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AC70" w14:textId="58D5D9A5" w:rsidR="00E17320" w:rsidRDefault="00014BF9" w:rsidP="00771AF0">
      <w:pPr>
        <w:rPr>
          <w:b/>
          <w:bCs/>
        </w:rPr>
      </w:pPr>
      <w:r>
        <w:rPr>
          <w:b/>
          <w:bCs/>
        </w:rPr>
        <w:t>Stay Local</w:t>
      </w:r>
      <w:r w:rsidR="00A77EF2">
        <w:rPr>
          <w:b/>
          <w:bCs/>
        </w:rPr>
        <w:t>,</w:t>
      </w:r>
      <w:r>
        <w:rPr>
          <w:b/>
          <w:bCs/>
        </w:rPr>
        <w:t xml:space="preserve"> Go Far – </w:t>
      </w:r>
      <w:r w:rsidR="00440847">
        <w:rPr>
          <w:b/>
          <w:bCs/>
        </w:rPr>
        <w:t>Newsletter or Website</w:t>
      </w:r>
      <w:r>
        <w:rPr>
          <w:b/>
          <w:bCs/>
        </w:rPr>
        <w:t xml:space="preserve"> Copy </w:t>
      </w:r>
    </w:p>
    <w:p w14:paraId="54858606" w14:textId="52BE2DF2" w:rsidR="00014BF9" w:rsidRDefault="00014BF9" w:rsidP="00771AF0">
      <w:pPr>
        <w:rPr>
          <w:b/>
          <w:bCs/>
        </w:rPr>
      </w:pPr>
    </w:p>
    <w:p w14:paraId="64F58596" w14:textId="3BDD636D" w:rsidR="00014BF9" w:rsidRPr="00D23AFB" w:rsidRDefault="00014BF9" w:rsidP="00771AF0">
      <w:pPr>
        <w:rPr>
          <w:b/>
          <w:bCs/>
          <w:sz w:val="28"/>
          <w:szCs w:val="28"/>
        </w:rPr>
      </w:pPr>
      <w:r w:rsidRPr="00D23AFB">
        <w:rPr>
          <w:b/>
          <w:bCs/>
          <w:sz w:val="28"/>
          <w:szCs w:val="28"/>
        </w:rPr>
        <w:t xml:space="preserve">#StayLocalGoFar with a career at </w:t>
      </w:r>
      <w:r w:rsidRPr="00D23AFB">
        <w:rPr>
          <w:b/>
          <w:bCs/>
          <w:sz w:val="28"/>
          <w:szCs w:val="28"/>
          <w:highlight w:val="yellow"/>
        </w:rPr>
        <w:t>[insert business name here]</w:t>
      </w:r>
      <w:r w:rsidRPr="00D23AFB">
        <w:rPr>
          <w:b/>
          <w:bCs/>
          <w:sz w:val="28"/>
          <w:szCs w:val="28"/>
        </w:rPr>
        <w:t>!</w:t>
      </w:r>
    </w:p>
    <w:p w14:paraId="378DBC08" w14:textId="77777777" w:rsidR="00D23AFB" w:rsidRPr="00D23AFB" w:rsidRDefault="00D23AFB" w:rsidP="00D23AFB">
      <w:r w:rsidRPr="00D23AFB">
        <w:t>The future of the Tees Valley is looking brighter than ever. From Government jobs to powering the clean energy revolution, there are more career opportunities than ever before.</w:t>
      </w:r>
    </w:p>
    <w:p w14:paraId="53735260" w14:textId="470912BD" w:rsidR="00D23AFB" w:rsidRPr="00D23AFB" w:rsidRDefault="00D23AFB" w:rsidP="00D23AFB">
      <w:r w:rsidRPr="00D23AFB">
        <w:t xml:space="preserve">Global businesses and innovative companies based right here are leading the UK and the world, but young people still think they need to go to a big city like London, </w:t>
      </w:r>
      <w:proofErr w:type="gramStart"/>
      <w:r w:rsidRPr="00D23AFB">
        <w:t>Manchester</w:t>
      </w:r>
      <w:proofErr w:type="gramEnd"/>
      <w:r w:rsidRPr="00D23AFB">
        <w:t xml:space="preserve"> or Leeds to succeed.</w:t>
      </w:r>
    </w:p>
    <w:p w14:paraId="580A1522" w14:textId="2BA98589" w:rsidR="00D23AFB" w:rsidRPr="00D23AFB" w:rsidRDefault="00D23AFB" w:rsidP="00D23AFB">
      <w:r w:rsidRPr="00D23AFB">
        <w:t xml:space="preserve">That’s why the Tees Valley Mayor and Combined Authority have launched the </w:t>
      </w:r>
      <w:hyperlink r:id="rId9" w:history="1">
        <w:r w:rsidRPr="00D23AFB">
          <w:rPr>
            <w:rStyle w:val="Hyperlink"/>
          </w:rPr>
          <w:t>Stay Local, Go Far campaign</w:t>
        </w:r>
      </w:hyperlink>
      <w:r>
        <w:t xml:space="preserve"> through Tees Valley Careers </w:t>
      </w:r>
      <w:r w:rsidRPr="00D23AFB">
        <w:t xml:space="preserve">to highlight the fantastic career opportunities available locally, raise aspirations, and encourage our talented local young people to consider future careers in our amazing region. </w:t>
      </w:r>
    </w:p>
    <w:p w14:paraId="185F3697" w14:textId="6E622893" w:rsidR="00014BF9" w:rsidRDefault="00D23AFB" w:rsidP="00771AF0">
      <w:r>
        <w:rPr>
          <w:highlight w:val="yellow"/>
        </w:rPr>
        <w:t>[I</w:t>
      </w:r>
      <w:r w:rsidRPr="00014BF9">
        <w:rPr>
          <w:highlight w:val="yellow"/>
        </w:rPr>
        <w:t>nsert business name here</w:t>
      </w:r>
      <w:r>
        <w:t xml:space="preserve">] is backing the campaign because </w:t>
      </w:r>
      <w:r w:rsidRPr="00D23AFB">
        <w:rPr>
          <w:highlight w:val="yellow"/>
        </w:rPr>
        <w:t>[add reason here].</w:t>
      </w:r>
    </w:p>
    <w:p w14:paraId="232AF9E9" w14:textId="77777777" w:rsidR="00E1517D" w:rsidRDefault="00E1517D" w:rsidP="00E1517D">
      <w:r>
        <w:t xml:space="preserve">Some of the careers available within </w:t>
      </w:r>
      <w:r w:rsidRPr="00014BF9">
        <w:rPr>
          <w:highlight w:val="yellow"/>
        </w:rPr>
        <w:t>[insert business name here]</w:t>
      </w:r>
      <w:r>
        <w:t xml:space="preserve"> include </w:t>
      </w:r>
      <w:r w:rsidRPr="00B37E61">
        <w:rPr>
          <w:highlight w:val="yellow"/>
        </w:rPr>
        <w:t>[add detail here].</w:t>
      </w:r>
    </w:p>
    <w:p w14:paraId="19A163AC" w14:textId="517F16ED" w:rsidR="00FE07AA" w:rsidRDefault="00FE07AA" w:rsidP="00771AF0">
      <w:r w:rsidRPr="00EC39BF">
        <w:rPr>
          <w:highlight w:val="yellow"/>
        </w:rPr>
        <w:t xml:space="preserve">[Include details about any of the </w:t>
      </w:r>
      <w:r w:rsidR="00D834A0" w:rsidRPr="00EC39BF">
        <w:rPr>
          <w:highlight w:val="yellow"/>
        </w:rPr>
        <w:t xml:space="preserve">pledges your business has made i.e. putting forward an </w:t>
      </w:r>
      <w:hyperlink r:id="rId10" w:history="1">
        <w:r w:rsidR="00D834A0" w:rsidRPr="00EC39BF">
          <w:rPr>
            <w:rStyle w:val="Hyperlink"/>
            <w:highlight w:val="yellow"/>
          </w:rPr>
          <w:t>enterprise advisor</w:t>
        </w:r>
      </w:hyperlink>
      <w:r w:rsidR="00D834A0" w:rsidRPr="00EC39BF">
        <w:rPr>
          <w:highlight w:val="yellow"/>
        </w:rPr>
        <w:t xml:space="preserve">, </w:t>
      </w:r>
      <w:r w:rsidR="00BA0112" w:rsidRPr="00EC39BF">
        <w:rPr>
          <w:highlight w:val="yellow"/>
        </w:rPr>
        <w:t xml:space="preserve">or making a commitment from the </w:t>
      </w:r>
      <w:hyperlink r:id="rId11" w:history="1">
        <w:r w:rsidR="00BA0112" w:rsidRPr="00EC39BF">
          <w:rPr>
            <w:rStyle w:val="Hyperlink"/>
            <w:highlight w:val="yellow"/>
          </w:rPr>
          <w:t>business engagement menu</w:t>
        </w:r>
      </w:hyperlink>
      <w:r w:rsidR="00BA0112" w:rsidRPr="00EC39BF">
        <w:rPr>
          <w:highlight w:val="yellow"/>
        </w:rPr>
        <w:t>].</w:t>
      </w:r>
    </w:p>
    <w:p w14:paraId="6BE7057B" w14:textId="5D24AE88" w:rsidR="00014BF9" w:rsidRDefault="00D23AFB" w:rsidP="00771AF0">
      <w:r w:rsidRPr="00D23AFB">
        <w:rPr>
          <w:highlight w:val="yellow"/>
        </w:rPr>
        <w:t>[Insert spokesperson name]</w:t>
      </w:r>
      <w:r>
        <w:t xml:space="preserve">, </w:t>
      </w:r>
      <w:r w:rsidRPr="00B37E61">
        <w:rPr>
          <w:highlight w:val="yellow"/>
        </w:rPr>
        <w:t>[</w:t>
      </w:r>
      <w:r w:rsidR="00B37E61" w:rsidRPr="00B37E61">
        <w:rPr>
          <w:highlight w:val="yellow"/>
        </w:rPr>
        <w:t>insert</w:t>
      </w:r>
      <w:r w:rsidRPr="00B37E61">
        <w:rPr>
          <w:highlight w:val="yellow"/>
        </w:rPr>
        <w:t xml:space="preserve"> job title]</w:t>
      </w:r>
      <w:r>
        <w:t xml:space="preserve"> at </w:t>
      </w:r>
      <w:r w:rsidRPr="00B37E61">
        <w:rPr>
          <w:highlight w:val="yellow"/>
        </w:rPr>
        <w:t>[</w:t>
      </w:r>
      <w:r w:rsidR="00B37E61" w:rsidRPr="00B37E61">
        <w:rPr>
          <w:highlight w:val="yellow"/>
        </w:rPr>
        <w:t>insert business name]</w:t>
      </w:r>
      <w:r w:rsidR="00B37E61">
        <w:t>,</w:t>
      </w:r>
      <w:r>
        <w:t xml:space="preserve"> said: </w:t>
      </w:r>
      <w:r w:rsidRPr="00B37E61">
        <w:rPr>
          <w:highlight w:val="yellow"/>
        </w:rPr>
        <w:t>“[add quote here]</w:t>
      </w:r>
      <w:r>
        <w:t>.”</w:t>
      </w:r>
    </w:p>
    <w:p w14:paraId="7CB02DC2" w14:textId="46A9D32B" w:rsidR="00014BF9" w:rsidRDefault="00303AA6" w:rsidP="00771AF0">
      <w:hyperlink r:id="rId12" w:history="1">
        <w:r w:rsidR="00014BF9" w:rsidRPr="005C7631">
          <w:rPr>
            <w:rStyle w:val="Hyperlink"/>
            <w:highlight w:val="yellow"/>
          </w:rPr>
          <w:t>Click here</w:t>
        </w:r>
      </w:hyperlink>
      <w:r w:rsidR="00014BF9" w:rsidRPr="00014BF9">
        <w:t xml:space="preserve"> to find out more about the</w:t>
      </w:r>
      <w:r w:rsidR="00B37E61">
        <w:t xml:space="preserve"> current</w:t>
      </w:r>
      <w:r w:rsidR="00014BF9" w:rsidRPr="00014BF9">
        <w:t xml:space="preserve"> opportunities with </w:t>
      </w:r>
      <w:r w:rsidR="00014BF9" w:rsidRPr="00014BF9">
        <w:rPr>
          <w:highlight w:val="yellow"/>
        </w:rPr>
        <w:t>[insert business name here]</w:t>
      </w:r>
      <w:r w:rsidR="00014BF9">
        <w:t>.</w:t>
      </w:r>
    </w:p>
    <w:p w14:paraId="2B50D45D" w14:textId="42423A85" w:rsidR="00014BF9" w:rsidRPr="00014BF9" w:rsidRDefault="00014BF9" w:rsidP="00771AF0">
      <w:pPr>
        <w:rPr>
          <w:b/>
          <w:bCs/>
        </w:rPr>
      </w:pPr>
      <w:r w:rsidRPr="00014BF9">
        <w:rPr>
          <w:b/>
          <w:bCs/>
        </w:rPr>
        <w:t>To find out more about the</w:t>
      </w:r>
      <w:r>
        <w:rPr>
          <w:b/>
          <w:bCs/>
        </w:rPr>
        <w:t xml:space="preserve"> Stay Local, Go Far</w:t>
      </w:r>
      <w:r w:rsidRPr="00014BF9">
        <w:rPr>
          <w:b/>
          <w:bCs/>
        </w:rPr>
        <w:t xml:space="preserve"> campaign and the opportunities in the Tees Valley visit </w:t>
      </w:r>
      <w:hyperlink r:id="rId13" w:history="1">
        <w:r w:rsidRPr="00014BF9">
          <w:rPr>
            <w:rStyle w:val="Hyperlink"/>
            <w:b/>
            <w:bCs/>
          </w:rPr>
          <w:t>www.teesvalleycareers.com/staylocal</w:t>
        </w:r>
      </w:hyperlink>
      <w:r w:rsidRPr="00014BF9">
        <w:rPr>
          <w:b/>
          <w:bCs/>
        </w:rPr>
        <w:t>.</w:t>
      </w:r>
    </w:p>
    <w:p w14:paraId="67728367" w14:textId="77777777" w:rsidR="00014BF9" w:rsidRPr="00014BF9" w:rsidRDefault="00014BF9" w:rsidP="00771AF0">
      <w:pPr>
        <w:rPr>
          <w:b/>
          <w:bCs/>
        </w:rPr>
      </w:pPr>
    </w:p>
    <w:p w14:paraId="4A9D2EEF" w14:textId="77777777" w:rsidR="00280779" w:rsidRDefault="00280779" w:rsidP="00771AF0"/>
    <w:p w14:paraId="0B1E768C" w14:textId="77777777" w:rsidR="00280779" w:rsidRDefault="00280779" w:rsidP="00771AF0"/>
    <w:p w14:paraId="2AB685AB" w14:textId="77777777" w:rsidR="00280779" w:rsidRDefault="00280779" w:rsidP="00771AF0"/>
    <w:p w14:paraId="3732BC6D" w14:textId="77777777" w:rsidR="00280779" w:rsidRDefault="00280779" w:rsidP="00771AF0"/>
    <w:p w14:paraId="30736A21" w14:textId="77777777" w:rsidR="00280779" w:rsidRDefault="00280779" w:rsidP="00771AF0"/>
    <w:p w14:paraId="56BB473C" w14:textId="77777777" w:rsidR="00280779" w:rsidRDefault="00280779" w:rsidP="00771AF0"/>
    <w:p w14:paraId="69A89B11" w14:textId="77777777" w:rsidR="00280779" w:rsidRDefault="00280779" w:rsidP="00771AF0"/>
    <w:p w14:paraId="0451C5F4" w14:textId="77777777" w:rsidR="00280779" w:rsidRDefault="00280779" w:rsidP="00771AF0"/>
    <w:p w14:paraId="5023CEE6" w14:textId="77777777" w:rsidR="00280779" w:rsidRDefault="00280779" w:rsidP="00771AF0"/>
    <w:p w14:paraId="08C51C4F" w14:textId="77777777" w:rsidR="00280779" w:rsidRDefault="00280779" w:rsidP="00771AF0"/>
    <w:p w14:paraId="0CDBB282" w14:textId="77777777" w:rsidR="00280779" w:rsidRDefault="00280779" w:rsidP="00771AF0"/>
    <w:p w14:paraId="635BD45B" w14:textId="77777777" w:rsidR="00280779" w:rsidRDefault="00280779" w:rsidP="00771AF0"/>
    <w:p w14:paraId="54EE8A90" w14:textId="77777777" w:rsidR="00280779" w:rsidRDefault="00280779" w:rsidP="00771AF0"/>
    <w:p w14:paraId="5E46988B" w14:textId="77777777" w:rsidR="00280779" w:rsidRDefault="00280779" w:rsidP="00771AF0"/>
    <w:p w14:paraId="5556EB5B" w14:textId="77777777" w:rsidR="00280779" w:rsidRDefault="00280779" w:rsidP="00771AF0"/>
    <w:p w14:paraId="028FDA41" w14:textId="77777777" w:rsidR="00280779" w:rsidRDefault="00280779" w:rsidP="00771AF0"/>
    <w:p w14:paraId="63B49B12" w14:textId="77777777" w:rsidR="00280779" w:rsidRDefault="00280779" w:rsidP="00771AF0"/>
    <w:p w14:paraId="22ADE8DF" w14:textId="77777777" w:rsidR="00280779" w:rsidRDefault="00280779" w:rsidP="00771AF0"/>
    <w:p w14:paraId="04CB69A3" w14:textId="77777777" w:rsidR="00280779" w:rsidRDefault="00280779" w:rsidP="00771AF0"/>
    <w:p w14:paraId="0AA055A7" w14:textId="77777777" w:rsidR="00280779" w:rsidRDefault="00280779" w:rsidP="00771AF0"/>
    <w:p w14:paraId="4402AD6D" w14:textId="77777777" w:rsidR="00280779" w:rsidRDefault="00280779" w:rsidP="00771AF0"/>
    <w:p w14:paraId="35C40C8F" w14:textId="77777777" w:rsidR="00280779" w:rsidRDefault="00280779" w:rsidP="00771AF0"/>
    <w:p w14:paraId="3D229B3F" w14:textId="77777777" w:rsidR="00E17320" w:rsidRDefault="00E17320" w:rsidP="00771AF0"/>
    <w:sectPr w:rsidR="00E17320" w:rsidSect="00713453">
      <w:headerReference w:type="default" r:id="rId14"/>
      <w:headerReference w:type="first" r:id="rId15"/>
      <w:footerReference w:type="first" r:id="rId16"/>
      <w:pgSz w:w="11906" w:h="16838"/>
      <w:pgMar w:top="2150" w:right="1440" w:bottom="1440" w:left="1440" w:header="708" w:footer="8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C097" w14:textId="77777777" w:rsidR="00303AA6" w:rsidRDefault="00303AA6" w:rsidP="00682566">
      <w:pPr>
        <w:spacing w:after="0" w:line="240" w:lineRule="auto"/>
      </w:pPr>
      <w:r>
        <w:separator/>
      </w:r>
    </w:p>
  </w:endnote>
  <w:endnote w:type="continuationSeparator" w:id="0">
    <w:p w14:paraId="1D043408" w14:textId="77777777" w:rsidR="00303AA6" w:rsidRDefault="00303AA6" w:rsidP="0068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914A" w14:textId="77777777" w:rsidR="00713453" w:rsidRDefault="0071345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6579337" wp14:editId="48B7961F">
          <wp:simplePos x="0" y="0"/>
          <wp:positionH relativeFrom="column">
            <wp:posOffset>-907473</wp:posOffset>
          </wp:positionH>
          <wp:positionV relativeFrom="paragraph">
            <wp:posOffset>119695</wp:posOffset>
          </wp:positionV>
          <wp:extent cx="7560000" cy="746553"/>
          <wp:effectExtent l="0" t="0" r="3175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1C TVCA_TVM Lh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6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1F89DE" w14:textId="77777777" w:rsidR="00E17320" w:rsidRDefault="00E17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D9B6" w14:textId="77777777" w:rsidR="00303AA6" w:rsidRDefault="00303AA6" w:rsidP="00682566">
      <w:pPr>
        <w:spacing w:after="0" w:line="240" w:lineRule="auto"/>
      </w:pPr>
      <w:r>
        <w:separator/>
      </w:r>
    </w:p>
  </w:footnote>
  <w:footnote w:type="continuationSeparator" w:id="0">
    <w:p w14:paraId="1DB9489D" w14:textId="77777777" w:rsidR="00303AA6" w:rsidRDefault="00303AA6" w:rsidP="0068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332C" w14:textId="77777777" w:rsidR="00682566" w:rsidRDefault="00682566">
    <w:pPr>
      <w:pStyle w:val="Header"/>
    </w:pPr>
  </w:p>
  <w:p w14:paraId="48880137" w14:textId="77777777" w:rsidR="00682566" w:rsidRDefault="00682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054C" w14:textId="10461B8D" w:rsidR="0089325C" w:rsidRDefault="00282BC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9B984F" wp14:editId="0324E68F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2000" cy="1216800"/>
          <wp:effectExtent l="0" t="0" r="1905" b="254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CC"/>
    <w:rsid w:val="00014BF9"/>
    <w:rsid w:val="001D4CC8"/>
    <w:rsid w:val="00213273"/>
    <w:rsid w:val="00280779"/>
    <w:rsid w:val="00282BCC"/>
    <w:rsid w:val="00303AA6"/>
    <w:rsid w:val="00440847"/>
    <w:rsid w:val="005C7631"/>
    <w:rsid w:val="00682566"/>
    <w:rsid w:val="00713453"/>
    <w:rsid w:val="00771AF0"/>
    <w:rsid w:val="0089325C"/>
    <w:rsid w:val="009E4AAF"/>
    <w:rsid w:val="00A77EF2"/>
    <w:rsid w:val="00B37E61"/>
    <w:rsid w:val="00BA0112"/>
    <w:rsid w:val="00D23AFB"/>
    <w:rsid w:val="00D834A0"/>
    <w:rsid w:val="00E1517D"/>
    <w:rsid w:val="00E17320"/>
    <w:rsid w:val="00E37EAA"/>
    <w:rsid w:val="00E668B7"/>
    <w:rsid w:val="00E817BB"/>
    <w:rsid w:val="00EC39BF"/>
    <w:rsid w:val="00EE7599"/>
    <w:rsid w:val="00EF3E3C"/>
    <w:rsid w:val="00F84257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0CDC1"/>
  <w15:chartTrackingRefBased/>
  <w15:docId w15:val="{C3190FD3-D7F9-D14B-BC61-05671F54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25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E3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E3C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E3C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3E3C"/>
    <w:pPr>
      <w:keepNext/>
      <w:keepLines/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25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EF3E3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3E3C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3E3C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3E3C"/>
    <w:rPr>
      <w:rFonts w:ascii="Arial" w:eastAsiaTheme="majorEastAsia" w:hAnsi="Arial" w:cstheme="majorBidi"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8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6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8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6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F0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rsid w:val="0089325C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325C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325C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014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B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4B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esvalleycareers.com/stayloc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teesvalley.job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esvalleycareers.com/business/shout-out-portal/business-engagement-men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teesvalleycareers.com/business/enterprise-adviser-networ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teesvalleycareers.com/students/staylocal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VCA Colours">
      <a:dk1>
        <a:sysClr val="windowText" lastClr="000000"/>
      </a:dk1>
      <a:lt1>
        <a:srgbClr val="878786"/>
      </a:lt1>
      <a:dk2>
        <a:srgbClr val="000000"/>
      </a:dk2>
      <a:lt2>
        <a:srgbClr val="878786"/>
      </a:lt2>
      <a:accent1>
        <a:srgbClr val="7C9A2A"/>
      </a:accent1>
      <a:accent2>
        <a:srgbClr val="8C2332"/>
      </a:accent2>
      <a:accent3>
        <a:srgbClr val="0D75BC"/>
      </a:accent3>
      <a:accent4>
        <a:srgbClr val="F7A30F"/>
      </a:accent4>
      <a:accent5>
        <a:srgbClr val="008193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c51e0c16-3c70-4bed-930f-b02839d0dd8b" xsi:nil="true"/>
    <MigrationWizId xmlns="c51e0c16-3c70-4bed-930f-b02839d0dd8b" xsi:nil="true"/>
    <MigrationWizIdPermissions xmlns="c51e0c16-3c70-4bed-930f-b02839d0dd8b" xsi:nil="true"/>
    <MigrationWizIdDocumentLibraryPermissions xmlns="c51e0c16-3c70-4bed-930f-b02839d0dd8b" xsi:nil="true"/>
    <MigrationWizIdSecurityGroups xmlns="c51e0c16-3c70-4bed-930f-b02839d0dd8b" xsi:nil="true"/>
    <TaxCatchAll xmlns="5f308053-a768-43f1-bf66-06210bb74c0d" xsi:nil="true"/>
    <lcf76f155ced4ddcb4097134ff3c332f xmlns="c51e0c16-3c70-4bed-930f-b02839d0dd8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37C370094A947B45A665807D95A87" ma:contentTypeVersion="23" ma:contentTypeDescription="Create a new document." ma:contentTypeScope="" ma:versionID="37ad9b5a77a9d3772515ffe4770664d5">
  <xsd:schema xmlns:xsd="http://www.w3.org/2001/XMLSchema" xmlns:xs="http://www.w3.org/2001/XMLSchema" xmlns:p="http://schemas.microsoft.com/office/2006/metadata/properties" xmlns:ns2="c51e0c16-3c70-4bed-930f-b02839d0dd8b" xmlns:ns3="5f308053-a768-43f1-bf66-06210bb74c0d" targetNamespace="http://schemas.microsoft.com/office/2006/metadata/properties" ma:root="true" ma:fieldsID="095ab6a46b0fc2f898a2234f31895f7e" ns2:_="" ns3:_="">
    <xsd:import namespace="c51e0c16-3c70-4bed-930f-b02839d0dd8b"/>
    <xsd:import namespace="5f308053-a768-43f1-bf66-06210bb74c0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e0c16-3c70-4bed-930f-b02839d0dd8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4afddb5-dc7d-4a25-90c0-e68c37b0a6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08053-a768-43f1-bf66-06210bb74c0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5d9e8a1-5a11-44aa-823e-15992312c2db}" ma:internalName="TaxCatchAll" ma:showField="CatchAllData" ma:web="5f308053-a768-43f1-bf66-06210bb74c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0EE2F-4FBE-436A-8AC1-BFA2902C9C36}">
  <ds:schemaRefs>
    <ds:schemaRef ds:uri="http://schemas.microsoft.com/office/2006/metadata/properties"/>
    <ds:schemaRef ds:uri="http://schemas.microsoft.com/office/infopath/2007/PartnerControls"/>
    <ds:schemaRef ds:uri="c51e0c16-3c70-4bed-930f-b02839d0dd8b"/>
    <ds:schemaRef ds:uri="5f308053-a768-43f1-bf66-06210bb74c0d"/>
  </ds:schemaRefs>
</ds:datastoreItem>
</file>

<file path=customXml/itemProps2.xml><?xml version="1.0" encoding="utf-8"?>
<ds:datastoreItem xmlns:ds="http://schemas.openxmlformats.org/officeDocument/2006/customXml" ds:itemID="{5CC5F029-CAF2-4FF7-B275-F5953BFE2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8D02E-FA0B-4144-B135-5DC6C5217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e0c16-3c70-4bed-930f-b02839d0dd8b"/>
    <ds:schemaRef ds:uri="5f308053-a768-43f1-bf66-06210bb74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Brown</cp:lastModifiedBy>
  <cp:revision>15</cp:revision>
  <cp:lastPrinted>2018-12-06T11:33:00Z</cp:lastPrinted>
  <dcterms:created xsi:type="dcterms:W3CDTF">2022-07-15T12:52:00Z</dcterms:created>
  <dcterms:modified xsi:type="dcterms:W3CDTF">2022-08-04T10:34:00Z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0x010100A3B37C370094A947B45A665807D95A87</vt:lpwstr>
  </property>
  <property fmtid="{D5CDD505-2E9C-101B-9397-08002B2CF9AE}" pid="3" name="MediaServiceImageTags">
    <vt:lpwstr/>
  </property>
</Properties>
</file>